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DC73" w14:textId="586E34BC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UCHWAŁA Nr XLVIII.</w:t>
      </w:r>
      <w:r w:rsidR="00E91BC7">
        <w:rPr>
          <w:rFonts w:ascii="Times New Roman" w:hAnsi="Times New Roman" w:cs="Times New Roman"/>
          <w:b/>
          <w:bCs/>
        </w:rPr>
        <w:t>467</w:t>
      </w:r>
      <w:r w:rsidRPr="00C6724D">
        <w:rPr>
          <w:rFonts w:ascii="Times New Roman" w:hAnsi="Times New Roman" w:cs="Times New Roman"/>
          <w:b/>
          <w:bCs/>
        </w:rPr>
        <w:t>.2022</w:t>
      </w:r>
    </w:p>
    <w:p w14:paraId="349701C4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RADY GMINY ZŁOTÓW</w:t>
      </w:r>
    </w:p>
    <w:p w14:paraId="202B9BD0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z dnia 25 sierpnia 2022 r.</w:t>
      </w:r>
    </w:p>
    <w:p w14:paraId="44054BB6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365418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3144E16E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6724D">
        <w:rPr>
          <w:rFonts w:ascii="Times New Roman" w:hAnsi="Times New Roman" w:cs="Times New Roman"/>
          <w:b/>
          <w:bCs/>
        </w:rPr>
        <w:br/>
        <w:t>na lata 2022-2028</w:t>
      </w:r>
    </w:p>
    <w:p w14:paraId="3A890217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2210FC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F26B36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D07E463" w14:textId="4DBB1691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</w:t>
      </w:r>
      <w:r w:rsidRPr="00C6724D">
        <w:rPr>
          <w:rFonts w:ascii="Times New Roman" w:hAnsi="Times New Roman" w:cs="Times New Roman"/>
        </w:rPr>
        <w:t>(</w:t>
      </w:r>
      <w:proofErr w:type="spellStart"/>
      <w:r w:rsidRPr="00C6724D">
        <w:rPr>
          <w:rFonts w:ascii="Times New Roman" w:hAnsi="Times New Roman" w:cs="Times New Roman"/>
        </w:rPr>
        <w:t>t.j</w:t>
      </w:r>
      <w:proofErr w:type="spellEnd"/>
      <w:r w:rsidRPr="00C6724D">
        <w:rPr>
          <w:rFonts w:ascii="Times New Roman" w:hAnsi="Times New Roman" w:cs="Times New Roman"/>
        </w:rPr>
        <w:t xml:space="preserve">. Dz. U. z 2022 r. poz. 559 z </w:t>
      </w:r>
      <w:proofErr w:type="spellStart"/>
      <w:r w:rsidRPr="00C6724D">
        <w:rPr>
          <w:rFonts w:ascii="Times New Roman" w:hAnsi="Times New Roman" w:cs="Times New Roman"/>
        </w:rPr>
        <w:t>późn</w:t>
      </w:r>
      <w:proofErr w:type="spellEnd"/>
      <w:r w:rsidRPr="00C6724D">
        <w:rPr>
          <w:rFonts w:ascii="Times New Roman" w:hAnsi="Times New Roman" w:cs="Times New Roman"/>
        </w:rPr>
        <w:t>. zm.) oraz art. 226, 227, 228, 230 ust. 6 ustawy z dnia 27 sierpnia 2009 r.      o finansach publicznych (</w:t>
      </w:r>
      <w:proofErr w:type="spellStart"/>
      <w:r w:rsidRPr="00C6724D">
        <w:rPr>
          <w:rFonts w:ascii="Times New Roman" w:hAnsi="Times New Roman" w:cs="Times New Roman"/>
        </w:rPr>
        <w:t>t.j</w:t>
      </w:r>
      <w:proofErr w:type="spellEnd"/>
      <w:r w:rsidRPr="00C6724D">
        <w:rPr>
          <w:rFonts w:ascii="Times New Roman" w:hAnsi="Times New Roman" w:cs="Times New Roman"/>
        </w:rPr>
        <w:t xml:space="preserve">. Dz. U. z 2021 r. poz. 305 z </w:t>
      </w:r>
      <w:proofErr w:type="spellStart"/>
      <w:r w:rsidRPr="00C6724D">
        <w:rPr>
          <w:rFonts w:ascii="Times New Roman" w:hAnsi="Times New Roman" w:cs="Times New Roman"/>
        </w:rPr>
        <w:t>późn</w:t>
      </w:r>
      <w:proofErr w:type="spellEnd"/>
      <w:r w:rsidRPr="00C6724D">
        <w:rPr>
          <w:rFonts w:ascii="Times New Roman" w:hAnsi="Times New Roman" w:cs="Times New Roman"/>
        </w:rPr>
        <w:t>. zm.) Rada Gminy Złotów uchwala,              co następuje:</w:t>
      </w:r>
    </w:p>
    <w:p w14:paraId="42D187DA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558085" w14:textId="17B04638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</w:t>
      </w:r>
      <w:r>
        <w:rPr>
          <w:rFonts w:ascii="Times New Roman" w:hAnsi="Times New Roman" w:cs="Times New Roman"/>
        </w:rPr>
        <w:t xml:space="preserve">       </w:t>
      </w:r>
      <w:r w:rsidRPr="00C6724D">
        <w:rPr>
          <w:rFonts w:ascii="Times New Roman" w:hAnsi="Times New Roman" w:cs="Times New Roman"/>
        </w:rPr>
        <w:t xml:space="preserve"> Nr XLI.346.2022 z dnia 27 stycznia 2022 r., Nr XLII.363.2022 z dnia 24 lutego 2022 r.,                          </w:t>
      </w:r>
      <w:r>
        <w:rPr>
          <w:rFonts w:ascii="Times New Roman" w:hAnsi="Times New Roman" w:cs="Times New Roman"/>
        </w:rPr>
        <w:t xml:space="preserve">           </w:t>
      </w:r>
      <w:r w:rsidRPr="00C6724D">
        <w:rPr>
          <w:rFonts w:ascii="Times New Roman" w:hAnsi="Times New Roman" w:cs="Times New Roman"/>
        </w:rPr>
        <w:t xml:space="preserve">   Nr XLIII.374.2022 z dnia 31 marca 2022 r., Nr XLIV.391.2022 z dnia 28 kwietnia 2022 r.,                        </w:t>
      </w:r>
      <w:r>
        <w:rPr>
          <w:rFonts w:ascii="Times New Roman" w:hAnsi="Times New Roman" w:cs="Times New Roman"/>
        </w:rPr>
        <w:t xml:space="preserve">         </w:t>
      </w:r>
      <w:r w:rsidRPr="00C6724D">
        <w:rPr>
          <w:rFonts w:ascii="Times New Roman" w:hAnsi="Times New Roman" w:cs="Times New Roman"/>
        </w:rPr>
        <w:t>Nr XLV.446.2022 z dnia 26 maja 2022 r., Nr XLVI.448.2022 z dnia 30 czerwca 2022, Nr XLVII.457.2022 z dnia 21 lipca 2022 r. wprowadza się zmiany:</w:t>
      </w:r>
    </w:p>
    <w:p w14:paraId="1A3075B7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20A9A6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  <w:b/>
          <w:bCs/>
        </w:rPr>
        <w:t xml:space="preserve">      § 1. </w:t>
      </w:r>
      <w:r w:rsidRPr="00C6724D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101919AD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FAC98E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  <w:b/>
          <w:bCs/>
        </w:rPr>
        <w:t xml:space="preserve">      § 2.</w:t>
      </w:r>
      <w:r w:rsidRPr="00C6724D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09131FE9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BBE085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  <w:b/>
          <w:bCs/>
        </w:rPr>
        <w:t xml:space="preserve">     § 3. </w:t>
      </w:r>
      <w:r w:rsidRPr="00C6724D">
        <w:rPr>
          <w:rFonts w:ascii="Times New Roman" w:hAnsi="Times New Roman" w:cs="Times New Roman"/>
        </w:rPr>
        <w:t xml:space="preserve">Wykonanie uchwały powierza się Wójtowi Gminy Złotów. </w:t>
      </w:r>
    </w:p>
    <w:p w14:paraId="6BA134F7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79E217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  <w:b/>
          <w:bCs/>
        </w:rPr>
        <w:t xml:space="preserve">     § 4.</w:t>
      </w:r>
      <w:r w:rsidRPr="00C6724D">
        <w:rPr>
          <w:rFonts w:ascii="Times New Roman" w:hAnsi="Times New Roman" w:cs="Times New Roman"/>
        </w:rPr>
        <w:t xml:space="preserve"> Uchwała wchodzi w życie z dniem podjęcia.</w:t>
      </w:r>
    </w:p>
    <w:p w14:paraId="38E357A9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7AB462" w14:textId="04A6B6EE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C47559" w14:textId="2DD6833E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75A5F0" w14:textId="516B9572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51052A" w14:textId="6A3FF26C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441518" w14:textId="78E9F6DB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B03827" w14:textId="7D670F19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BB379A" w14:textId="2A510329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F30B3F" w14:textId="07033114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7E80CB" w14:textId="301FB763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CB25AC" w14:textId="4B710B5E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CDE911" w14:textId="58731BCC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FE4D28" w14:textId="00E2CE87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19C01A" w14:textId="2EEB5B9F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26AE41" w14:textId="64F7BA62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B61DBB" w14:textId="7B9F3BBD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3B354" w14:textId="77777777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B5F07C" w14:textId="77777777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424E1A" w14:textId="35C0477C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lastRenderedPageBreak/>
        <w:t>Objaśnienia do uchwały Nr XLVII</w:t>
      </w:r>
      <w:r>
        <w:rPr>
          <w:rFonts w:ascii="Times New Roman" w:hAnsi="Times New Roman" w:cs="Times New Roman"/>
          <w:b/>
          <w:bCs/>
        </w:rPr>
        <w:t>I</w:t>
      </w:r>
      <w:r w:rsidRPr="00C6724D">
        <w:rPr>
          <w:rFonts w:ascii="Times New Roman" w:hAnsi="Times New Roman" w:cs="Times New Roman"/>
          <w:b/>
          <w:bCs/>
        </w:rPr>
        <w:t>.</w:t>
      </w:r>
      <w:r w:rsidR="00E91BC7">
        <w:rPr>
          <w:rFonts w:ascii="Times New Roman" w:hAnsi="Times New Roman" w:cs="Times New Roman"/>
          <w:b/>
          <w:bCs/>
        </w:rPr>
        <w:t>467</w:t>
      </w:r>
      <w:r w:rsidRPr="00C6724D">
        <w:rPr>
          <w:rFonts w:ascii="Times New Roman" w:hAnsi="Times New Roman" w:cs="Times New Roman"/>
          <w:b/>
          <w:bCs/>
        </w:rPr>
        <w:t>.2022</w:t>
      </w:r>
    </w:p>
    <w:p w14:paraId="3DBB0B52" w14:textId="7B8F01C3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 xml:space="preserve">Rady Gminy Złotów z dnia </w:t>
      </w:r>
      <w:r>
        <w:rPr>
          <w:rFonts w:ascii="Times New Roman" w:hAnsi="Times New Roman" w:cs="Times New Roman"/>
          <w:b/>
          <w:bCs/>
        </w:rPr>
        <w:t>25 sierpnia</w:t>
      </w:r>
      <w:r w:rsidRPr="00C6724D">
        <w:rPr>
          <w:rFonts w:ascii="Times New Roman" w:hAnsi="Times New Roman" w:cs="Times New Roman"/>
          <w:b/>
          <w:bCs/>
        </w:rPr>
        <w:t xml:space="preserve"> 2022 r.</w:t>
      </w:r>
    </w:p>
    <w:p w14:paraId="4BAE1464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5124BB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73FB030E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B12A4A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4AB062FA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D1E1AA" w14:textId="32B53018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zarządzeniem Wójta Gminy Złotów Nr 1</w:t>
      </w:r>
      <w:r w:rsidR="00C74117">
        <w:rPr>
          <w:rFonts w:ascii="Times New Roman" w:hAnsi="Times New Roman" w:cs="Times New Roman"/>
        </w:rPr>
        <w:t>1</w:t>
      </w:r>
      <w:r w:rsidRPr="00C6724D">
        <w:rPr>
          <w:rFonts w:ascii="Times New Roman" w:hAnsi="Times New Roman" w:cs="Times New Roman"/>
        </w:rPr>
        <w:t xml:space="preserve">3.2022 z dnia </w:t>
      </w:r>
      <w:r w:rsidR="00C74117">
        <w:rPr>
          <w:rFonts w:ascii="Times New Roman" w:hAnsi="Times New Roman" w:cs="Times New Roman"/>
        </w:rPr>
        <w:t>27</w:t>
      </w:r>
      <w:r w:rsidRPr="00C6724D">
        <w:rPr>
          <w:rFonts w:ascii="Times New Roman" w:hAnsi="Times New Roman" w:cs="Times New Roman"/>
        </w:rPr>
        <w:t xml:space="preserve"> lipca 2022 r. oraz uchwałą Rady Gminy Złotów Nr XLVII</w:t>
      </w:r>
      <w:r w:rsidR="00C74117">
        <w:rPr>
          <w:rFonts w:ascii="Times New Roman" w:hAnsi="Times New Roman" w:cs="Times New Roman"/>
        </w:rPr>
        <w:t>I</w:t>
      </w:r>
      <w:r w:rsidRPr="00C6724D">
        <w:rPr>
          <w:rFonts w:ascii="Times New Roman" w:hAnsi="Times New Roman" w:cs="Times New Roman"/>
        </w:rPr>
        <w:t>.</w:t>
      </w:r>
      <w:r w:rsidR="00E91BC7">
        <w:rPr>
          <w:rFonts w:ascii="Times New Roman" w:hAnsi="Times New Roman" w:cs="Times New Roman"/>
        </w:rPr>
        <w:t>466</w:t>
      </w:r>
      <w:r w:rsidRPr="00C6724D">
        <w:rPr>
          <w:rFonts w:ascii="Times New Roman" w:hAnsi="Times New Roman" w:cs="Times New Roman"/>
        </w:rPr>
        <w:t xml:space="preserve">.2022 z dnia </w:t>
      </w:r>
      <w:r w:rsidR="00C74117">
        <w:rPr>
          <w:rFonts w:ascii="Times New Roman" w:hAnsi="Times New Roman" w:cs="Times New Roman"/>
        </w:rPr>
        <w:t>25 sierpnia</w:t>
      </w:r>
      <w:r w:rsidRPr="00C6724D">
        <w:rPr>
          <w:rFonts w:ascii="Times New Roman" w:hAnsi="Times New Roman" w:cs="Times New Roman"/>
        </w:rPr>
        <w:t xml:space="preserve"> 2022 r. </w:t>
      </w:r>
    </w:p>
    <w:p w14:paraId="6DCB3695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A260063" w14:textId="08918CB3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Zwiększone zostały prognozowane kwoty dochodów</w:t>
      </w:r>
      <w:r w:rsidRPr="00C6724D">
        <w:rPr>
          <w:rFonts w:ascii="Times New Roman" w:hAnsi="Times New Roman" w:cs="Times New Roman"/>
          <w:b/>
          <w:bCs/>
        </w:rPr>
        <w:t xml:space="preserve"> </w:t>
      </w:r>
      <w:r w:rsidRPr="00C6724D">
        <w:rPr>
          <w:rFonts w:ascii="Times New Roman" w:hAnsi="Times New Roman" w:cs="Times New Roman"/>
        </w:rPr>
        <w:t xml:space="preserve">o </w:t>
      </w:r>
      <w:r w:rsidR="000B1B44">
        <w:rPr>
          <w:rFonts w:ascii="Times New Roman" w:hAnsi="Times New Roman" w:cs="Times New Roman"/>
        </w:rPr>
        <w:t>1.188.660,57</w:t>
      </w:r>
      <w:r w:rsidRPr="00C6724D">
        <w:rPr>
          <w:rFonts w:ascii="Times New Roman" w:hAnsi="Times New Roman" w:cs="Times New Roman"/>
        </w:rPr>
        <w:t xml:space="preserve"> zł, to jest do kwoty </w:t>
      </w:r>
      <w:r w:rsidR="000B1B44">
        <w:rPr>
          <w:rFonts w:ascii="Times New Roman" w:hAnsi="Times New Roman" w:cs="Times New Roman"/>
        </w:rPr>
        <w:t>60.185.032,90</w:t>
      </w:r>
      <w:r w:rsidRPr="00C6724D">
        <w:rPr>
          <w:rFonts w:ascii="Times New Roman" w:hAnsi="Times New Roman" w:cs="Times New Roman"/>
        </w:rPr>
        <w:t xml:space="preserve"> zł,</w:t>
      </w:r>
    </w:p>
    <w:p w14:paraId="5EE9A10B" w14:textId="7777777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z tego:</w:t>
      </w:r>
      <w:r w:rsidRPr="00C6724D">
        <w:rPr>
          <w:rFonts w:ascii="Times New Roman" w:hAnsi="Times New Roman" w:cs="Times New Roman"/>
          <w:i/>
          <w:iCs/>
        </w:rPr>
        <w:t xml:space="preserve"> </w:t>
      </w:r>
    </w:p>
    <w:p w14:paraId="43D3FCFC" w14:textId="2FD8C035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6724D">
        <w:rPr>
          <w:rFonts w:ascii="Times New Roman" w:hAnsi="Times New Roman" w:cs="Times New Roman"/>
        </w:rPr>
        <w:t xml:space="preserve">a) bieżących – zwiększenie o </w:t>
      </w:r>
      <w:r w:rsidR="0022033D">
        <w:rPr>
          <w:rFonts w:ascii="Times New Roman" w:hAnsi="Times New Roman" w:cs="Times New Roman"/>
        </w:rPr>
        <w:t>595.160,57</w:t>
      </w:r>
      <w:r w:rsidRPr="00C6724D">
        <w:rPr>
          <w:rFonts w:ascii="Times New Roman" w:hAnsi="Times New Roman" w:cs="Times New Roman"/>
        </w:rPr>
        <w:t xml:space="preserve"> zł, to jest do kwoty </w:t>
      </w:r>
      <w:r w:rsidR="0022033D">
        <w:rPr>
          <w:rFonts w:ascii="Times New Roman" w:hAnsi="Times New Roman" w:cs="Times New Roman"/>
        </w:rPr>
        <w:t>46.321.035,66</w:t>
      </w:r>
      <w:r w:rsidRPr="00C6724D">
        <w:rPr>
          <w:rFonts w:ascii="Times New Roman" w:hAnsi="Times New Roman" w:cs="Times New Roman"/>
        </w:rPr>
        <w:t xml:space="preserve"> zł, </w:t>
      </w:r>
    </w:p>
    <w:p w14:paraId="369D2F28" w14:textId="295281BB" w:rsid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w tym:</w:t>
      </w:r>
    </w:p>
    <w:p w14:paraId="5D47998E" w14:textId="45021F85" w:rsidR="0022033D" w:rsidRPr="00C6724D" w:rsidRDefault="0022033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147.183,00 zł dochodów z tytułu subwencji ogólnej,</w:t>
      </w:r>
    </w:p>
    <w:p w14:paraId="4726E2AE" w14:textId="1094FD2B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- zwiększenie o </w:t>
      </w:r>
      <w:r w:rsidR="0022033D">
        <w:rPr>
          <w:rFonts w:ascii="Times New Roman" w:hAnsi="Times New Roman" w:cs="Times New Roman"/>
        </w:rPr>
        <w:t>416.183,58</w:t>
      </w:r>
      <w:r w:rsidRPr="00C6724D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39D2FC30" w14:textId="0F38476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- zwiększenie o </w:t>
      </w:r>
      <w:r w:rsidR="0022033D">
        <w:rPr>
          <w:rFonts w:ascii="Times New Roman" w:hAnsi="Times New Roman" w:cs="Times New Roman"/>
        </w:rPr>
        <w:t>3</w:t>
      </w:r>
      <w:r w:rsidR="00022A3A" w:rsidRPr="00022A3A">
        <w:rPr>
          <w:rFonts w:ascii="Times New Roman" w:hAnsi="Times New Roman" w:cs="Times New Roman"/>
        </w:rPr>
        <w:t>1.793,99</w:t>
      </w:r>
      <w:r w:rsidRPr="00C6724D">
        <w:rPr>
          <w:rFonts w:ascii="Times New Roman" w:hAnsi="Times New Roman" w:cs="Times New Roman"/>
        </w:rPr>
        <w:t xml:space="preserve"> pozostałych dochodów,</w:t>
      </w:r>
    </w:p>
    <w:p w14:paraId="6E218225" w14:textId="0E248A8E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b) majątkowych – zwiększenie o </w:t>
      </w:r>
      <w:r w:rsidR="0022033D">
        <w:rPr>
          <w:rFonts w:ascii="Times New Roman" w:hAnsi="Times New Roman" w:cs="Times New Roman"/>
        </w:rPr>
        <w:t>593.500</w:t>
      </w:r>
      <w:r w:rsidRPr="00C6724D">
        <w:rPr>
          <w:rFonts w:ascii="Times New Roman" w:hAnsi="Times New Roman" w:cs="Times New Roman"/>
        </w:rPr>
        <w:t xml:space="preserve">,00 zł, to jest do kwoty </w:t>
      </w:r>
      <w:r w:rsidR="0022033D">
        <w:rPr>
          <w:rFonts w:ascii="Times New Roman" w:hAnsi="Times New Roman" w:cs="Times New Roman"/>
        </w:rPr>
        <w:t>13.863.997,24</w:t>
      </w:r>
      <w:r w:rsidRPr="00C6724D">
        <w:rPr>
          <w:rFonts w:ascii="Times New Roman" w:hAnsi="Times New Roman" w:cs="Times New Roman"/>
        </w:rPr>
        <w:t xml:space="preserve"> zł,</w:t>
      </w:r>
    </w:p>
    <w:p w14:paraId="168AB4F0" w14:textId="3721AFBA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w tym zwiększenie o </w:t>
      </w:r>
      <w:r w:rsidR="0022033D">
        <w:rPr>
          <w:rFonts w:ascii="Times New Roman" w:hAnsi="Times New Roman" w:cs="Times New Roman"/>
        </w:rPr>
        <w:t>593.500</w:t>
      </w:r>
      <w:r w:rsidRPr="00C6724D">
        <w:rPr>
          <w:rFonts w:ascii="Times New Roman" w:hAnsi="Times New Roman" w:cs="Times New Roman"/>
        </w:rPr>
        <w:t>,00 zł dochodów z tyt. dotacji oraz środków przeznaczonych na inwestycje.</w:t>
      </w:r>
    </w:p>
    <w:p w14:paraId="624C1973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C794ECF" w14:textId="209E77D4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</w:rPr>
        <w:t>Zwiększone zostały planowane kwoty wydatków</w:t>
      </w:r>
      <w:r w:rsidRPr="00C6724D">
        <w:rPr>
          <w:rFonts w:ascii="Times New Roman" w:hAnsi="Times New Roman" w:cs="Times New Roman"/>
          <w:b/>
          <w:bCs/>
        </w:rPr>
        <w:t xml:space="preserve"> </w:t>
      </w:r>
      <w:r w:rsidRPr="00C6724D">
        <w:rPr>
          <w:rFonts w:ascii="Times New Roman" w:hAnsi="Times New Roman" w:cs="Times New Roman"/>
        </w:rPr>
        <w:t xml:space="preserve">o </w:t>
      </w:r>
      <w:r w:rsidR="0022033D">
        <w:rPr>
          <w:rFonts w:ascii="Times New Roman" w:hAnsi="Times New Roman" w:cs="Times New Roman"/>
        </w:rPr>
        <w:t>1.188.660,57</w:t>
      </w:r>
      <w:r w:rsidRPr="00C6724D">
        <w:rPr>
          <w:rFonts w:ascii="Times New Roman" w:hAnsi="Times New Roman" w:cs="Times New Roman"/>
        </w:rPr>
        <w:t xml:space="preserve"> zł, to jest do kwoty </w:t>
      </w:r>
      <w:r w:rsidR="009F7D14" w:rsidRPr="009F7D14">
        <w:rPr>
          <w:rFonts w:ascii="Times New Roman" w:hAnsi="Times New Roman" w:cs="Times New Roman"/>
        </w:rPr>
        <w:t>6</w:t>
      </w:r>
      <w:r w:rsidR="0022033D">
        <w:rPr>
          <w:rFonts w:ascii="Times New Roman" w:hAnsi="Times New Roman" w:cs="Times New Roman"/>
        </w:rPr>
        <w:t>7.011.335,56</w:t>
      </w:r>
      <w:r w:rsidRPr="00C6724D">
        <w:rPr>
          <w:rFonts w:ascii="Times New Roman" w:hAnsi="Times New Roman" w:cs="Times New Roman"/>
        </w:rPr>
        <w:t xml:space="preserve"> zł, </w:t>
      </w:r>
    </w:p>
    <w:p w14:paraId="74D1229A" w14:textId="7777777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z tego:</w:t>
      </w:r>
    </w:p>
    <w:p w14:paraId="1629721F" w14:textId="713AC9A6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a) bieżących – zwiększenie o </w:t>
      </w:r>
      <w:r w:rsidR="0022033D">
        <w:rPr>
          <w:rFonts w:ascii="Times New Roman" w:hAnsi="Times New Roman" w:cs="Times New Roman"/>
        </w:rPr>
        <w:t>559.545,57</w:t>
      </w:r>
      <w:r w:rsidRPr="00C6724D">
        <w:rPr>
          <w:rFonts w:ascii="Times New Roman" w:hAnsi="Times New Roman" w:cs="Times New Roman"/>
        </w:rPr>
        <w:t xml:space="preserve"> zł, to jest do kwoty 46.</w:t>
      </w:r>
      <w:r w:rsidR="0022033D">
        <w:rPr>
          <w:rFonts w:ascii="Times New Roman" w:hAnsi="Times New Roman" w:cs="Times New Roman"/>
        </w:rPr>
        <w:t>897.103,45</w:t>
      </w:r>
      <w:r w:rsidRPr="00C6724D">
        <w:rPr>
          <w:rFonts w:ascii="Times New Roman" w:hAnsi="Times New Roman" w:cs="Times New Roman"/>
        </w:rPr>
        <w:t xml:space="preserve"> zł,</w:t>
      </w:r>
    </w:p>
    <w:p w14:paraId="0906123C" w14:textId="368C8C66" w:rsidR="0015243F" w:rsidRDefault="0015243F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14:paraId="48F30902" w14:textId="24F13D5B" w:rsidR="0015243F" w:rsidRDefault="0015243F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22033D">
        <w:rPr>
          <w:rFonts w:ascii="Times New Roman" w:hAnsi="Times New Roman" w:cs="Times New Roman"/>
        </w:rPr>
        <w:t>większenie</w:t>
      </w:r>
      <w:r>
        <w:rPr>
          <w:rFonts w:ascii="Times New Roman" w:hAnsi="Times New Roman" w:cs="Times New Roman"/>
        </w:rPr>
        <w:t xml:space="preserve"> o </w:t>
      </w:r>
      <w:r w:rsidR="0022033D">
        <w:rPr>
          <w:rFonts w:ascii="Times New Roman" w:hAnsi="Times New Roman" w:cs="Times New Roman"/>
        </w:rPr>
        <w:t>85.543</w:t>
      </w:r>
      <w:r>
        <w:rPr>
          <w:rFonts w:ascii="Times New Roman" w:hAnsi="Times New Roman" w:cs="Times New Roman"/>
        </w:rPr>
        <w:t>,00 zł planowanych wydatków na wynagrodzenia i składki od nich naliczane,</w:t>
      </w:r>
    </w:p>
    <w:p w14:paraId="11AD6C5B" w14:textId="043B714C" w:rsidR="0015243F" w:rsidRPr="00C6724D" w:rsidRDefault="0015243F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</w:t>
      </w:r>
      <w:r w:rsidR="009F577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 35.000,00 zł planowanych wydatków na obsługę długu,</w:t>
      </w:r>
    </w:p>
    <w:p w14:paraId="4F0BD29F" w14:textId="799A132A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b) majątkowych – zwiększenie o </w:t>
      </w:r>
      <w:r w:rsidR="009F1F74">
        <w:rPr>
          <w:rFonts w:ascii="Times New Roman" w:hAnsi="Times New Roman" w:cs="Times New Roman"/>
        </w:rPr>
        <w:t>629.115</w:t>
      </w:r>
      <w:r w:rsidRPr="00C6724D">
        <w:rPr>
          <w:rFonts w:ascii="Times New Roman" w:hAnsi="Times New Roman" w:cs="Times New Roman"/>
        </w:rPr>
        <w:t xml:space="preserve">,00 zł, to jest do kwoty </w:t>
      </w:r>
      <w:r w:rsidR="009F1F74">
        <w:rPr>
          <w:rFonts w:ascii="Times New Roman" w:hAnsi="Times New Roman" w:cs="Times New Roman"/>
        </w:rPr>
        <w:t>20.114.232</w:t>
      </w:r>
      <w:r w:rsidRPr="00C6724D">
        <w:rPr>
          <w:rFonts w:ascii="Times New Roman" w:hAnsi="Times New Roman" w:cs="Times New Roman"/>
        </w:rPr>
        <w:t>,11 zł.</w:t>
      </w:r>
    </w:p>
    <w:p w14:paraId="139C02EB" w14:textId="52FB344B" w:rsid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263AD0" w14:textId="0B547425" w:rsidR="00565A86" w:rsidRPr="007B4197" w:rsidRDefault="00565A86" w:rsidP="00565A86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Zmniejszono dochody z tyt. </w:t>
      </w:r>
      <w:r>
        <w:rPr>
          <w:rFonts w:ascii="Times New Roman" w:hAnsi="Times New Roman" w:cs="Times New Roman"/>
        </w:rPr>
        <w:t>d</w:t>
      </w:r>
      <w:r w:rsidRPr="006F4F77">
        <w:rPr>
          <w:rFonts w:ascii="Times New Roman" w:hAnsi="Times New Roman" w:cs="Times New Roman"/>
        </w:rPr>
        <w:t>ofinansowani</w:t>
      </w:r>
      <w:r>
        <w:rPr>
          <w:rFonts w:ascii="Times New Roman" w:hAnsi="Times New Roman" w:cs="Times New Roman"/>
        </w:rPr>
        <w:t>a</w:t>
      </w:r>
      <w:r w:rsidRPr="006F4F77">
        <w:rPr>
          <w:rFonts w:ascii="Times New Roman" w:hAnsi="Times New Roman" w:cs="Times New Roman"/>
        </w:rPr>
        <w:t xml:space="preserve"> z Rządowego Funduszu Polski Ład z przeznaczeniem na budowę sieci kanalizacji sanitarnej </w:t>
      </w:r>
      <w:r>
        <w:rPr>
          <w:rFonts w:ascii="Times New Roman" w:hAnsi="Times New Roman" w:cs="Times New Roman"/>
        </w:rPr>
        <w:t>w m. Międzybłocie; jednocześnie o tą samą kwotę zmniejszono planowane wydatki na to zadanie (kwota 2.042.500,00 zł została ujęta w planie dochodów i wydatków            2023 r.). Skorygowano również kwotę dofinansowania o 285.000,00 zł.</w:t>
      </w:r>
    </w:p>
    <w:p w14:paraId="262FA6FF" w14:textId="77777777" w:rsidR="00565A86" w:rsidRPr="00C6724D" w:rsidRDefault="00565A86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28AD16" w14:textId="37B64FEF" w:rsidR="00C6724D" w:rsidRDefault="0015243F" w:rsidP="00E6149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8256873" w14:textId="77777777" w:rsidR="00E6149D" w:rsidRPr="00C6724D" w:rsidRDefault="00E6149D" w:rsidP="00E6149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A851C48" w14:textId="7777777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4F9AB03A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2A842F" w14:textId="77777777" w:rsidR="002E0CDF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W części 1.3 - "Wydatki na programy, projekty lub zadania pozostałe" wprowadzono zmiany                      </w:t>
      </w:r>
      <w:r w:rsidR="009F7D14">
        <w:rPr>
          <w:rFonts w:ascii="Times New Roman" w:hAnsi="Times New Roman" w:cs="Times New Roman"/>
        </w:rPr>
        <w:t xml:space="preserve">        </w:t>
      </w:r>
      <w:r w:rsidRPr="00C6724D">
        <w:rPr>
          <w:rFonts w:ascii="Times New Roman" w:hAnsi="Times New Roman" w:cs="Times New Roman"/>
        </w:rPr>
        <w:t>w przedsięwzięci</w:t>
      </w:r>
      <w:r w:rsidR="002E0CDF">
        <w:rPr>
          <w:rFonts w:ascii="Times New Roman" w:hAnsi="Times New Roman" w:cs="Times New Roman"/>
        </w:rPr>
        <w:t>ach</w:t>
      </w:r>
      <w:r w:rsidRPr="00C6724D">
        <w:rPr>
          <w:rFonts w:ascii="Times New Roman" w:hAnsi="Times New Roman" w:cs="Times New Roman"/>
        </w:rPr>
        <w:t xml:space="preserve"> o nazwie</w:t>
      </w:r>
      <w:r w:rsidR="00AC20AB">
        <w:rPr>
          <w:rFonts w:ascii="Times New Roman" w:hAnsi="Times New Roman" w:cs="Times New Roman"/>
        </w:rPr>
        <w:t xml:space="preserve">: </w:t>
      </w:r>
    </w:p>
    <w:p w14:paraId="2792BD73" w14:textId="63819FD3" w:rsidR="00C6724D" w:rsidRPr="00C6724D" w:rsidRDefault="002E0CDF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6724D" w:rsidRPr="00C6724D">
        <w:rPr>
          <w:rFonts w:ascii="Times New Roman" w:hAnsi="Times New Roman" w:cs="Times New Roman"/>
        </w:rPr>
        <w:t xml:space="preserve">Budowa </w:t>
      </w:r>
      <w:r w:rsidR="009F7D14">
        <w:rPr>
          <w:rFonts w:ascii="Times New Roman" w:hAnsi="Times New Roman" w:cs="Times New Roman"/>
        </w:rPr>
        <w:t>ścieżki pieszo-rowerowej w obrębie m. Nowy Dwór i Dzierzążenko</w:t>
      </w:r>
      <w:r w:rsidR="00C6724D" w:rsidRPr="00C6724D">
        <w:rPr>
          <w:rFonts w:ascii="Times New Roman" w:hAnsi="Times New Roman" w:cs="Times New Roman"/>
        </w:rPr>
        <w:t xml:space="preserve"> z kwotami:</w:t>
      </w:r>
    </w:p>
    <w:p w14:paraId="437AADAF" w14:textId="0204BFAA" w:rsidR="00C6724D" w:rsidRPr="00C6724D" w:rsidRDefault="00C6724D" w:rsidP="00C672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a) łączne nakłady finansowe (po zmianie): </w:t>
      </w:r>
      <w:r w:rsidR="004F1B1C">
        <w:rPr>
          <w:rFonts w:ascii="Times New Roman" w:hAnsi="Times New Roman" w:cs="Times New Roman"/>
        </w:rPr>
        <w:t>1.432.986,23</w:t>
      </w:r>
      <w:r w:rsidRPr="00C6724D">
        <w:rPr>
          <w:rFonts w:ascii="Times New Roman" w:hAnsi="Times New Roman" w:cs="Times New Roman"/>
        </w:rPr>
        <w:t xml:space="preserve"> zł,</w:t>
      </w:r>
    </w:p>
    <w:p w14:paraId="440EA50A" w14:textId="77777777" w:rsidR="00AC20AB" w:rsidRDefault="00C6724D" w:rsidP="00C672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b) limit wydatków roku 2022 (po zmianie): </w:t>
      </w:r>
      <w:r w:rsidR="004F1B1C">
        <w:rPr>
          <w:rFonts w:ascii="Times New Roman" w:hAnsi="Times New Roman" w:cs="Times New Roman"/>
        </w:rPr>
        <w:t>1.409.468,63</w:t>
      </w:r>
      <w:r w:rsidRPr="00C6724D">
        <w:rPr>
          <w:rFonts w:ascii="Times New Roman" w:hAnsi="Times New Roman" w:cs="Times New Roman"/>
        </w:rPr>
        <w:t xml:space="preserve"> zł,</w:t>
      </w:r>
    </w:p>
    <w:p w14:paraId="63A761A3" w14:textId="7EDD45AE" w:rsidR="00C6724D" w:rsidRDefault="00C6724D" w:rsidP="00C672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</w:rPr>
        <w:t xml:space="preserve">c) limit zobowiązań (po zmianie): </w:t>
      </w:r>
      <w:r w:rsidR="004F1B1C">
        <w:rPr>
          <w:rFonts w:ascii="Times New Roman" w:hAnsi="Times New Roman" w:cs="Times New Roman"/>
        </w:rPr>
        <w:t>1.409.468,63</w:t>
      </w:r>
      <w:r w:rsidRPr="00C6724D">
        <w:rPr>
          <w:rFonts w:ascii="Times New Roman" w:hAnsi="Times New Roman" w:cs="Times New Roman"/>
        </w:rPr>
        <w:t xml:space="preserve"> zł.</w:t>
      </w:r>
      <w:r w:rsidRPr="00C6724D">
        <w:rPr>
          <w:rFonts w:ascii="Times New Roman" w:hAnsi="Times New Roman" w:cs="Times New Roman"/>
          <w:b/>
          <w:bCs/>
        </w:rPr>
        <w:t xml:space="preserve"> </w:t>
      </w:r>
    </w:p>
    <w:p w14:paraId="09C710DC" w14:textId="34DE8A16" w:rsidR="002E0CDF" w:rsidRDefault="002E0CDF" w:rsidP="00C672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B41F52" w14:textId="77777777" w:rsidR="002E0CDF" w:rsidRDefault="002E0CDF" w:rsidP="00C672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643061" w14:textId="54E9A036" w:rsidR="002E0CDF" w:rsidRDefault="002E0CDF" w:rsidP="00C672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CDF">
        <w:rPr>
          <w:rFonts w:ascii="Times New Roman" w:hAnsi="Times New Roman" w:cs="Times New Roman"/>
        </w:rPr>
        <w:lastRenderedPageBreak/>
        <w:t>2. Budowa drogi i parkingu przy Szkole Podstawowej w m. Radawnica</w:t>
      </w:r>
      <w:r>
        <w:rPr>
          <w:rFonts w:ascii="Times New Roman" w:hAnsi="Times New Roman" w:cs="Times New Roman"/>
        </w:rPr>
        <w:t xml:space="preserve"> z kwotami:</w:t>
      </w:r>
    </w:p>
    <w:p w14:paraId="5175EACB" w14:textId="557D303D" w:rsidR="002E0CDF" w:rsidRPr="00C6724D" w:rsidRDefault="002E0CDF" w:rsidP="002E0CD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a) łączne nakłady finansowe (po zmianie): </w:t>
      </w:r>
      <w:r>
        <w:rPr>
          <w:rFonts w:ascii="Times New Roman" w:hAnsi="Times New Roman" w:cs="Times New Roman"/>
        </w:rPr>
        <w:t>46.989,95</w:t>
      </w:r>
      <w:r w:rsidRPr="00C6724D">
        <w:rPr>
          <w:rFonts w:ascii="Times New Roman" w:hAnsi="Times New Roman" w:cs="Times New Roman"/>
        </w:rPr>
        <w:t xml:space="preserve"> zł,</w:t>
      </w:r>
    </w:p>
    <w:p w14:paraId="33BD4CAE" w14:textId="110362B6" w:rsidR="002E0CDF" w:rsidRDefault="002E0CDF" w:rsidP="002E0CD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b) limit wydatków roku 2022 (po zmianie): </w:t>
      </w:r>
      <w:r>
        <w:rPr>
          <w:rFonts w:ascii="Times New Roman" w:hAnsi="Times New Roman" w:cs="Times New Roman"/>
        </w:rPr>
        <w:t>38.500,00</w:t>
      </w:r>
      <w:r w:rsidRPr="00C6724D">
        <w:rPr>
          <w:rFonts w:ascii="Times New Roman" w:hAnsi="Times New Roman" w:cs="Times New Roman"/>
        </w:rPr>
        <w:t xml:space="preserve"> zł,</w:t>
      </w:r>
    </w:p>
    <w:p w14:paraId="00338E60" w14:textId="21AA5E7D" w:rsidR="002E0CDF" w:rsidRDefault="002E0CDF" w:rsidP="002E0CD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</w:rPr>
        <w:t xml:space="preserve">c) limit zobowiązań (po zmianie): </w:t>
      </w:r>
      <w:r>
        <w:rPr>
          <w:rFonts w:ascii="Times New Roman" w:hAnsi="Times New Roman" w:cs="Times New Roman"/>
        </w:rPr>
        <w:t>38.500,00</w:t>
      </w:r>
      <w:r w:rsidRPr="00C6724D">
        <w:rPr>
          <w:rFonts w:ascii="Times New Roman" w:hAnsi="Times New Roman" w:cs="Times New Roman"/>
        </w:rPr>
        <w:t xml:space="preserve"> zł.</w:t>
      </w:r>
      <w:r w:rsidRPr="00C6724D">
        <w:rPr>
          <w:rFonts w:ascii="Times New Roman" w:hAnsi="Times New Roman" w:cs="Times New Roman"/>
          <w:b/>
          <w:bCs/>
        </w:rPr>
        <w:t xml:space="preserve"> </w:t>
      </w:r>
    </w:p>
    <w:p w14:paraId="1CFDE9BF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272C2A" w14:textId="651F4BD5" w:rsidR="00AC20AB" w:rsidRDefault="00AC20AB" w:rsidP="00AC20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>W części 1.3 - "Wydatki na programy, projekty lub zadania pozostałe" wprowadzono przedsięwzięc</w:t>
      </w:r>
      <w:r>
        <w:rPr>
          <w:rFonts w:ascii="Times New Roman" w:hAnsi="Times New Roman" w:cs="Times New Roman"/>
        </w:rPr>
        <w:t xml:space="preserve">ia         </w:t>
      </w:r>
      <w:r w:rsidRPr="00AC20AB">
        <w:rPr>
          <w:rFonts w:ascii="Times New Roman" w:hAnsi="Times New Roman" w:cs="Times New Roman"/>
        </w:rPr>
        <w:t xml:space="preserve">         o nazwie:</w:t>
      </w:r>
    </w:p>
    <w:p w14:paraId="2829A351" w14:textId="5BEB8D7C" w:rsidR="00AC20AB" w:rsidRPr="00AC20AB" w:rsidRDefault="00AC20AB" w:rsidP="00AC20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Zintegrowane Inwestycje Terytorialne Miejskiego Obszaru Funkcjonalnego Piły</w:t>
      </w:r>
      <w:r w:rsidRPr="00AC20AB">
        <w:rPr>
          <w:rFonts w:ascii="Times New Roman" w:hAnsi="Times New Roman" w:cs="Times New Roman"/>
          <w:b/>
          <w:bCs/>
        </w:rPr>
        <w:t xml:space="preserve"> </w:t>
      </w:r>
      <w:r w:rsidRPr="00AC20AB">
        <w:rPr>
          <w:rFonts w:ascii="Times New Roman" w:hAnsi="Times New Roman" w:cs="Times New Roman"/>
        </w:rPr>
        <w:t>z kwotami (bieżące):</w:t>
      </w:r>
    </w:p>
    <w:p w14:paraId="606B2DAB" w14:textId="45BB979F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a) nakłady łączne: </w:t>
      </w:r>
      <w:r>
        <w:rPr>
          <w:rFonts w:ascii="Times New Roman" w:hAnsi="Times New Roman" w:cs="Times New Roman"/>
        </w:rPr>
        <w:t>22.067,69</w:t>
      </w:r>
      <w:r w:rsidRPr="00AC20AB">
        <w:rPr>
          <w:rFonts w:ascii="Times New Roman" w:hAnsi="Times New Roman" w:cs="Times New Roman"/>
        </w:rPr>
        <w:t xml:space="preserve"> zł,</w:t>
      </w:r>
    </w:p>
    <w:p w14:paraId="0AC3F1C2" w14:textId="1D6A79D5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b) limit wydatków roku 2022: </w:t>
      </w:r>
      <w:r>
        <w:rPr>
          <w:rFonts w:ascii="Times New Roman" w:hAnsi="Times New Roman" w:cs="Times New Roman"/>
        </w:rPr>
        <w:t>10.407,64</w:t>
      </w:r>
      <w:r w:rsidRPr="00AC20AB">
        <w:rPr>
          <w:rFonts w:ascii="Times New Roman" w:hAnsi="Times New Roman" w:cs="Times New Roman"/>
        </w:rPr>
        <w:t xml:space="preserve"> zł,</w:t>
      </w:r>
    </w:p>
    <w:p w14:paraId="1A1E63E4" w14:textId="53489FA6" w:rsid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c) limit wydatków roku 2023: </w:t>
      </w:r>
      <w:r>
        <w:rPr>
          <w:rFonts w:ascii="Times New Roman" w:hAnsi="Times New Roman" w:cs="Times New Roman"/>
        </w:rPr>
        <w:t>2.120,01</w:t>
      </w:r>
      <w:r w:rsidRPr="00AC20AB">
        <w:rPr>
          <w:rFonts w:ascii="Times New Roman" w:hAnsi="Times New Roman" w:cs="Times New Roman"/>
        </w:rPr>
        <w:t xml:space="preserve"> zł,</w:t>
      </w:r>
    </w:p>
    <w:p w14:paraId="719DC2DB" w14:textId="69BDE2E8" w:rsid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C20AB">
        <w:rPr>
          <w:rFonts w:ascii="Times New Roman" w:hAnsi="Times New Roman" w:cs="Times New Roman"/>
        </w:rPr>
        <w:t>) limit wydatków roku 202</w:t>
      </w:r>
      <w:r>
        <w:rPr>
          <w:rFonts w:ascii="Times New Roman" w:hAnsi="Times New Roman" w:cs="Times New Roman"/>
        </w:rPr>
        <w:t>4</w:t>
      </w:r>
      <w:r w:rsidRPr="00AC20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2.120,01</w:t>
      </w:r>
      <w:r w:rsidRPr="00AC20AB">
        <w:rPr>
          <w:rFonts w:ascii="Times New Roman" w:hAnsi="Times New Roman" w:cs="Times New Roman"/>
        </w:rPr>
        <w:t xml:space="preserve"> zł,</w:t>
      </w:r>
    </w:p>
    <w:p w14:paraId="4C49410C" w14:textId="1A85F504" w:rsid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C20AB">
        <w:rPr>
          <w:rFonts w:ascii="Times New Roman" w:hAnsi="Times New Roman" w:cs="Times New Roman"/>
        </w:rPr>
        <w:t>) limit wydatków roku 202</w:t>
      </w:r>
      <w:r>
        <w:rPr>
          <w:rFonts w:ascii="Times New Roman" w:hAnsi="Times New Roman" w:cs="Times New Roman"/>
        </w:rPr>
        <w:t>5</w:t>
      </w:r>
      <w:r w:rsidRPr="00AC20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2.650,01</w:t>
      </w:r>
      <w:r w:rsidRPr="00AC20AB">
        <w:rPr>
          <w:rFonts w:ascii="Times New Roman" w:hAnsi="Times New Roman" w:cs="Times New Roman"/>
        </w:rPr>
        <w:t xml:space="preserve"> zł,</w:t>
      </w:r>
    </w:p>
    <w:p w14:paraId="31513C02" w14:textId="7F448EA7" w:rsid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AC20AB">
        <w:rPr>
          <w:rFonts w:ascii="Times New Roman" w:hAnsi="Times New Roman" w:cs="Times New Roman"/>
        </w:rPr>
        <w:t>) limit wydatków roku 202</w:t>
      </w:r>
      <w:r>
        <w:rPr>
          <w:rFonts w:ascii="Times New Roman" w:hAnsi="Times New Roman" w:cs="Times New Roman"/>
        </w:rPr>
        <w:t>6</w:t>
      </w:r>
      <w:r w:rsidRPr="00AC20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2.120,01</w:t>
      </w:r>
      <w:r w:rsidRPr="00AC20AB">
        <w:rPr>
          <w:rFonts w:ascii="Times New Roman" w:hAnsi="Times New Roman" w:cs="Times New Roman"/>
        </w:rPr>
        <w:t xml:space="preserve"> zł,</w:t>
      </w:r>
    </w:p>
    <w:p w14:paraId="242175A7" w14:textId="1865FB1E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AC20AB">
        <w:rPr>
          <w:rFonts w:ascii="Times New Roman" w:hAnsi="Times New Roman" w:cs="Times New Roman"/>
        </w:rPr>
        <w:t>) limit wydatków roku 202</w:t>
      </w:r>
      <w:r>
        <w:rPr>
          <w:rFonts w:ascii="Times New Roman" w:hAnsi="Times New Roman" w:cs="Times New Roman"/>
        </w:rPr>
        <w:t>7</w:t>
      </w:r>
      <w:r w:rsidRPr="00AC20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2.650,01</w:t>
      </w:r>
      <w:r w:rsidRPr="00AC20AB">
        <w:rPr>
          <w:rFonts w:ascii="Times New Roman" w:hAnsi="Times New Roman" w:cs="Times New Roman"/>
        </w:rPr>
        <w:t xml:space="preserve"> zł,</w:t>
      </w:r>
    </w:p>
    <w:p w14:paraId="1AEACF16" w14:textId="28595BCE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AC20AB">
        <w:rPr>
          <w:rFonts w:ascii="Times New Roman" w:hAnsi="Times New Roman" w:cs="Times New Roman"/>
        </w:rPr>
        <w:t xml:space="preserve">) limit zobowiązań: </w:t>
      </w:r>
      <w:r>
        <w:rPr>
          <w:rFonts w:ascii="Times New Roman" w:hAnsi="Times New Roman" w:cs="Times New Roman"/>
        </w:rPr>
        <w:t>22.067,69</w:t>
      </w:r>
      <w:r w:rsidRPr="00AC20AB">
        <w:rPr>
          <w:rFonts w:ascii="Times New Roman" w:hAnsi="Times New Roman" w:cs="Times New Roman"/>
        </w:rPr>
        <w:t xml:space="preserve"> zł.</w:t>
      </w:r>
    </w:p>
    <w:p w14:paraId="3D174DBE" w14:textId="3BCE2368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Celem przedsięwzięcia jest </w:t>
      </w:r>
      <w:r>
        <w:rPr>
          <w:rFonts w:ascii="Times New Roman" w:hAnsi="Times New Roman" w:cs="Times New Roman"/>
        </w:rPr>
        <w:t>realizacja zintegrowanych przedsięwzięć rozwojowych, w tym z udziałem środków finansowych programu</w:t>
      </w:r>
      <w:r w:rsidR="00D80ABE">
        <w:rPr>
          <w:rFonts w:ascii="Times New Roman" w:hAnsi="Times New Roman" w:cs="Times New Roman"/>
        </w:rPr>
        <w:t xml:space="preserve"> Fundusze Europejskie dla Wielkopolski 2021-2027 oraz innych programów zagranicznych i krajowych.</w:t>
      </w:r>
    </w:p>
    <w:p w14:paraId="19678C7D" w14:textId="77777777" w:rsidR="00D80ABE" w:rsidRDefault="00D80ABE" w:rsidP="00D80A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539577" w14:textId="6D7A9497" w:rsidR="00D80ABE" w:rsidRPr="00AC20AB" w:rsidRDefault="00D80ABE" w:rsidP="00D80A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Budowa boiska wielofunkcyjnego i szatni w Stawnicy</w:t>
      </w:r>
      <w:r w:rsidRPr="00AC20AB">
        <w:rPr>
          <w:rFonts w:ascii="Times New Roman" w:hAnsi="Times New Roman" w:cs="Times New Roman"/>
          <w:b/>
          <w:bCs/>
        </w:rPr>
        <w:t xml:space="preserve"> </w:t>
      </w:r>
      <w:r w:rsidRPr="00AC20AB">
        <w:rPr>
          <w:rFonts w:ascii="Times New Roman" w:hAnsi="Times New Roman" w:cs="Times New Roman"/>
        </w:rPr>
        <w:t>z kwotami (</w:t>
      </w:r>
      <w:r>
        <w:rPr>
          <w:rFonts w:ascii="Times New Roman" w:hAnsi="Times New Roman" w:cs="Times New Roman"/>
        </w:rPr>
        <w:t>majątkowe</w:t>
      </w:r>
      <w:r w:rsidRPr="00AC20AB">
        <w:rPr>
          <w:rFonts w:ascii="Times New Roman" w:hAnsi="Times New Roman" w:cs="Times New Roman"/>
        </w:rPr>
        <w:t>):</w:t>
      </w:r>
    </w:p>
    <w:p w14:paraId="1899EAF9" w14:textId="2B7BE520" w:rsidR="00D80ABE" w:rsidRPr="00AC20AB" w:rsidRDefault="00D80ABE" w:rsidP="00D8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a) nakłady łączne: </w:t>
      </w:r>
      <w:r>
        <w:rPr>
          <w:rFonts w:ascii="Times New Roman" w:hAnsi="Times New Roman" w:cs="Times New Roman"/>
        </w:rPr>
        <w:t>1.512.000,00</w:t>
      </w:r>
      <w:r w:rsidRPr="00AC20AB">
        <w:rPr>
          <w:rFonts w:ascii="Times New Roman" w:hAnsi="Times New Roman" w:cs="Times New Roman"/>
        </w:rPr>
        <w:t xml:space="preserve"> zł,</w:t>
      </w:r>
    </w:p>
    <w:p w14:paraId="63D805C8" w14:textId="16F3D7B6" w:rsidR="00D80ABE" w:rsidRPr="00AC20AB" w:rsidRDefault="00D80ABE" w:rsidP="00D8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b) limit wydatków roku 2022: </w:t>
      </w:r>
      <w:r>
        <w:rPr>
          <w:rFonts w:ascii="Times New Roman" w:hAnsi="Times New Roman" w:cs="Times New Roman"/>
        </w:rPr>
        <w:t>1.500.000,00</w:t>
      </w:r>
      <w:r w:rsidRPr="00AC20AB">
        <w:rPr>
          <w:rFonts w:ascii="Times New Roman" w:hAnsi="Times New Roman" w:cs="Times New Roman"/>
        </w:rPr>
        <w:t xml:space="preserve"> zł,</w:t>
      </w:r>
    </w:p>
    <w:p w14:paraId="7552065E" w14:textId="4E8A6108" w:rsidR="00D80ABE" w:rsidRPr="00AC20AB" w:rsidRDefault="00D80ABE" w:rsidP="00D8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AC20AB">
        <w:rPr>
          <w:rFonts w:ascii="Times New Roman" w:hAnsi="Times New Roman" w:cs="Times New Roman"/>
        </w:rPr>
        <w:t xml:space="preserve">) limit zobowiązań: </w:t>
      </w:r>
      <w:r>
        <w:rPr>
          <w:rFonts w:ascii="Times New Roman" w:hAnsi="Times New Roman" w:cs="Times New Roman"/>
        </w:rPr>
        <w:t>1.500.000,00</w:t>
      </w:r>
      <w:r w:rsidRPr="00AC20AB">
        <w:rPr>
          <w:rFonts w:ascii="Times New Roman" w:hAnsi="Times New Roman" w:cs="Times New Roman"/>
        </w:rPr>
        <w:t xml:space="preserve"> zł.</w:t>
      </w:r>
    </w:p>
    <w:p w14:paraId="66CB38BC" w14:textId="6905E657" w:rsidR="00D80ABE" w:rsidRPr="00AC20AB" w:rsidRDefault="00D80ABE" w:rsidP="00D8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Celem przedsięwzięcia jest </w:t>
      </w:r>
      <w:r>
        <w:rPr>
          <w:rFonts w:ascii="Times New Roman" w:hAnsi="Times New Roman" w:cs="Times New Roman"/>
        </w:rPr>
        <w:t>rozwój infrastruktury sportowo-rekreacyjnej.</w:t>
      </w:r>
    </w:p>
    <w:p w14:paraId="420E4831" w14:textId="77777777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20580D" w14:textId="1BC942C7" w:rsidR="008D09E8" w:rsidRPr="00AC20AB" w:rsidRDefault="008D09E8" w:rsidP="008D0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Budowa sieci kanalizacji sanitarnej w m. Międzybłocie</w:t>
      </w:r>
      <w:r w:rsidRPr="00AC20AB">
        <w:rPr>
          <w:rFonts w:ascii="Times New Roman" w:hAnsi="Times New Roman" w:cs="Times New Roman"/>
          <w:b/>
          <w:bCs/>
        </w:rPr>
        <w:t xml:space="preserve"> </w:t>
      </w:r>
      <w:r w:rsidRPr="00AC20AB">
        <w:rPr>
          <w:rFonts w:ascii="Times New Roman" w:hAnsi="Times New Roman" w:cs="Times New Roman"/>
        </w:rPr>
        <w:t>z kwotami (</w:t>
      </w:r>
      <w:r>
        <w:rPr>
          <w:rFonts w:ascii="Times New Roman" w:hAnsi="Times New Roman" w:cs="Times New Roman"/>
        </w:rPr>
        <w:t>majątkowe</w:t>
      </w:r>
      <w:r w:rsidRPr="00AC20AB">
        <w:rPr>
          <w:rFonts w:ascii="Times New Roman" w:hAnsi="Times New Roman" w:cs="Times New Roman"/>
        </w:rPr>
        <w:t>):</w:t>
      </w:r>
    </w:p>
    <w:p w14:paraId="6BDED066" w14:textId="6D7EDD99" w:rsidR="008D09E8" w:rsidRPr="00AC20AB" w:rsidRDefault="008D09E8" w:rsidP="008D0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a) nakłady łączne: </w:t>
      </w:r>
      <w:r>
        <w:rPr>
          <w:rFonts w:ascii="Times New Roman" w:hAnsi="Times New Roman" w:cs="Times New Roman"/>
        </w:rPr>
        <w:t>5.336.813,00</w:t>
      </w:r>
      <w:r w:rsidRPr="00AC20AB">
        <w:rPr>
          <w:rFonts w:ascii="Times New Roman" w:hAnsi="Times New Roman" w:cs="Times New Roman"/>
        </w:rPr>
        <w:t xml:space="preserve"> zł,</w:t>
      </w:r>
    </w:p>
    <w:p w14:paraId="5DEDC58D" w14:textId="3254D634" w:rsidR="008D09E8" w:rsidRDefault="008D09E8" w:rsidP="008D0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b) limit wydatków roku 2022: </w:t>
      </w:r>
      <w:r>
        <w:rPr>
          <w:rFonts w:ascii="Times New Roman" w:hAnsi="Times New Roman" w:cs="Times New Roman"/>
        </w:rPr>
        <w:t>3.294.313,00</w:t>
      </w:r>
      <w:r w:rsidRPr="00AC20AB">
        <w:rPr>
          <w:rFonts w:ascii="Times New Roman" w:hAnsi="Times New Roman" w:cs="Times New Roman"/>
        </w:rPr>
        <w:t xml:space="preserve"> zł,</w:t>
      </w:r>
    </w:p>
    <w:p w14:paraId="7BAA4D99" w14:textId="27FDA116" w:rsidR="008D09E8" w:rsidRPr="00AC20AB" w:rsidRDefault="008D09E8" w:rsidP="008D0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limit wydatków roku 2023: 2.042.500,00 zł,</w:t>
      </w:r>
    </w:p>
    <w:p w14:paraId="05C08CAA" w14:textId="1E25FC82" w:rsidR="008D09E8" w:rsidRPr="00AC20AB" w:rsidRDefault="008D09E8" w:rsidP="008D0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C20AB">
        <w:rPr>
          <w:rFonts w:ascii="Times New Roman" w:hAnsi="Times New Roman" w:cs="Times New Roman"/>
        </w:rPr>
        <w:t xml:space="preserve">) limit zobowiązań: </w:t>
      </w:r>
      <w:r>
        <w:rPr>
          <w:rFonts w:ascii="Times New Roman" w:hAnsi="Times New Roman" w:cs="Times New Roman"/>
        </w:rPr>
        <w:t>5.336.813,00</w:t>
      </w:r>
      <w:r w:rsidRPr="00AC20AB">
        <w:rPr>
          <w:rFonts w:ascii="Times New Roman" w:hAnsi="Times New Roman" w:cs="Times New Roman"/>
        </w:rPr>
        <w:t xml:space="preserve"> zł.</w:t>
      </w:r>
    </w:p>
    <w:p w14:paraId="568B7735" w14:textId="1B833257" w:rsidR="0094335F" w:rsidRDefault="008D09E8" w:rsidP="00581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Celem przedsięwzięcia jest </w:t>
      </w:r>
      <w:r>
        <w:rPr>
          <w:rFonts w:ascii="Times New Roman" w:hAnsi="Times New Roman" w:cs="Times New Roman"/>
        </w:rPr>
        <w:t>p</w:t>
      </w:r>
      <w:r w:rsidRPr="008D09E8">
        <w:rPr>
          <w:rFonts w:ascii="Times New Roman" w:hAnsi="Times New Roman" w:cs="Times New Roman"/>
        </w:rPr>
        <w:t>oprawa stanu środowiska naturalnego, czystości wód i gleby dzięki redukcji ładunku zanieczyszczeń wprowadzanych do środowiska, co zostanie osiągnięte poprzez eliminację niekontrolowanego odprowadzania ścieków do wód i gruntu</w:t>
      </w:r>
      <w:r>
        <w:rPr>
          <w:rFonts w:ascii="Times New Roman" w:hAnsi="Times New Roman" w:cs="Times New Roman"/>
        </w:rPr>
        <w:t>.</w:t>
      </w:r>
    </w:p>
    <w:p w14:paraId="132EF3F9" w14:textId="77777777" w:rsidR="00581F3A" w:rsidRPr="00581F3A" w:rsidRDefault="00581F3A" w:rsidP="00581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12C941" w14:textId="22CB2993" w:rsidR="008D09E8" w:rsidRPr="00AC20AB" w:rsidRDefault="008D09E8" w:rsidP="008D0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D09E8">
        <w:rPr>
          <w:rFonts w:ascii="Times New Roman" w:hAnsi="Times New Roman" w:cs="Times New Roman"/>
        </w:rPr>
        <w:t>Zorganizowany dowóz uczniów do szkół w roku szkolnym 2022/2023</w:t>
      </w:r>
      <w:r w:rsidRPr="00AC20AB">
        <w:rPr>
          <w:rFonts w:ascii="Times New Roman" w:hAnsi="Times New Roman" w:cs="Times New Roman"/>
          <w:b/>
          <w:bCs/>
        </w:rPr>
        <w:t xml:space="preserve"> </w:t>
      </w:r>
      <w:r w:rsidRPr="00AC20AB">
        <w:rPr>
          <w:rFonts w:ascii="Times New Roman" w:hAnsi="Times New Roman" w:cs="Times New Roman"/>
        </w:rPr>
        <w:t>z kwotami (</w:t>
      </w:r>
      <w:r>
        <w:rPr>
          <w:rFonts w:ascii="Times New Roman" w:hAnsi="Times New Roman" w:cs="Times New Roman"/>
        </w:rPr>
        <w:t>bieżące</w:t>
      </w:r>
      <w:r w:rsidRPr="00AC20AB">
        <w:rPr>
          <w:rFonts w:ascii="Times New Roman" w:hAnsi="Times New Roman" w:cs="Times New Roman"/>
        </w:rPr>
        <w:t>):</w:t>
      </w:r>
    </w:p>
    <w:p w14:paraId="6EBFB494" w14:textId="2FE99A76" w:rsidR="008D09E8" w:rsidRPr="00AC20AB" w:rsidRDefault="008D09E8" w:rsidP="008D0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a) nakłady łączne: </w:t>
      </w:r>
      <w:r w:rsidR="003B6017">
        <w:rPr>
          <w:rFonts w:ascii="Times New Roman" w:hAnsi="Times New Roman" w:cs="Times New Roman"/>
        </w:rPr>
        <w:t>946.700</w:t>
      </w:r>
      <w:r>
        <w:rPr>
          <w:rFonts w:ascii="Times New Roman" w:hAnsi="Times New Roman" w:cs="Times New Roman"/>
        </w:rPr>
        <w:t>,00</w:t>
      </w:r>
      <w:r w:rsidRPr="00AC20AB">
        <w:rPr>
          <w:rFonts w:ascii="Times New Roman" w:hAnsi="Times New Roman" w:cs="Times New Roman"/>
        </w:rPr>
        <w:t xml:space="preserve"> zł,</w:t>
      </w:r>
    </w:p>
    <w:p w14:paraId="4B7F762B" w14:textId="563A942E" w:rsidR="008D09E8" w:rsidRDefault="008D09E8" w:rsidP="008D0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b) limit wydatków roku 2022: </w:t>
      </w:r>
      <w:r w:rsidR="003B6017">
        <w:rPr>
          <w:rFonts w:ascii="Times New Roman" w:hAnsi="Times New Roman" w:cs="Times New Roman"/>
        </w:rPr>
        <w:t>383.200</w:t>
      </w:r>
      <w:r>
        <w:rPr>
          <w:rFonts w:ascii="Times New Roman" w:hAnsi="Times New Roman" w:cs="Times New Roman"/>
        </w:rPr>
        <w:t>,00</w:t>
      </w:r>
      <w:r w:rsidRPr="00AC20AB">
        <w:rPr>
          <w:rFonts w:ascii="Times New Roman" w:hAnsi="Times New Roman" w:cs="Times New Roman"/>
        </w:rPr>
        <w:t xml:space="preserve"> zł,</w:t>
      </w:r>
    </w:p>
    <w:p w14:paraId="73E538BE" w14:textId="2259FCBF" w:rsidR="008D09E8" w:rsidRPr="00AC20AB" w:rsidRDefault="008D09E8" w:rsidP="008D0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limit wydatków roku 2023: </w:t>
      </w:r>
      <w:r w:rsidR="003B6017">
        <w:rPr>
          <w:rFonts w:ascii="Times New Roman" w:hAnsi="Times New Roman" w:cs="Times New Roman"/>
        </w:rPr>
        <w:t>563.500</w:t>
      </w:r>
      <w:r>
        <w:rPr>
          <w:rFonts w:ascii="Times New Roman" w:hAnsi="Times New Roman" w:cs="Times New Roman"/>
        </w:rPr>
        <w:t>,00 zł,</w:t>
      </w:r>
    </w:p>
    <w:p w14:paraId="3BBECB28" w14:textId="0C188E28" w:rsidR="008D09E8" w:rsidRPr="00AC20AB" w:rsidRDefault="008D09E8" w:rsidP="008D0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C20AB">
        <w:rPr>
          <w:rFonts w:ascii="Times New Roman" w:hAnsi="Times New Roman" w:cs="Times New Roman"/>
        </w:rPr>
        <w:t xml:space="preserve">) limit zobowiązań: </w:t>
      </w:r>
      <w:r w:rsidR="003B6017">
        <w:rPr>
          <w:rFonts w:ascii="Times New Roman" w:hAnsi="Times New Roman" w:cs="Times New Roman"/>
        </w:rPr>
        <w:t>946.700</w:t>
      </w:r>
      <w:r>
        <w:rPr>
          <w:rFonts w:ascii="Times New Roman" w:hAnsi="Times New Roman" w:cs="Times New Roman"/>
        </w:rPr>
        <w:t>,00</w:t>
      </w:r>
      <w:r w:rsidRPr="00AC20AB">
        <w:rPr>
          <w:rFonts w:ascii="Times New Roman" w:hAnsi="Times New Roman" w:cs="Times New Roman"/>
        </w:rPr>
        <w:t xml:space="preserve"> zł.</w:t>
      </w:r>
    </w:p>
    <w:p w14:paraId="372344CA" w14:textId="4F64E49F" w:rsidR="008D09E8" w:rsidRPr="008D09E8" w:rsidRDefault="008D09E8">
      <w:pPr>
        <w:rPr>
          <w:rFonts w:ascii="Times New Roman" w:hAnsi="Times New Roman" w:cs="Times New Roman"/>
        </w:rPr>
      </w:pPr>
      <w:r w:rsidRPr="008D09E8">
        <w:rPr>
          <w:rFonts w:ascii="Times New Roman" w:hAnsi="Times New Roman" w:cs="Times New Roman"/>
        </w:rPr>
        <w:t>Celem przedsięwzięcia jest zapewnienie realizacji zadania własnego gminy polegającego na dowożeniu uczniów do szkół, zapewnienie bezpieczeństwa uczniom w czasie dowozu.</w:t>
      </w:r>
    </w:p>
    <w:p w14:paraId="0C41379A" w14:textId="3CFEBF33" w:rsidR="00864DB4" w:rsidRDefault="00864DB4"/>
    <w:p w14:paraId="13F9E078" w14:textId="77777777" w:rsidR="00864DB4" w:rsidRDefault="00864DB4"/>
    <w:sectPr w:rsidR="00864DB4" w:rsidSect="0033441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4D"/>
    <w:rsid w:val="00022A3A"/>
    <w:rsid w:val="000B1B44"/>
    <w:rsid w:val="0015243F"/>
    <w:rsid w:val="001F6440"/>
    <w:rsid w:val="0022033D"/>
    <w:rsid w:val="002E0CDF"/>
    <w:rsid w:val="003B6017"/>
    <w:rsid w:val="004F1B1C"/>
    <w:rsid w:val="00565A86"/>
    <w:rsid w:val="00581F3A"/>
    <w:rsid w:val="00864DB4"/>
    <w:rsid w:val="008D09E8"/>
    <w:rsid w:val="0094335F"/>
    <w:rsid w:val="009738E6"/>
    <w:rsid w:val="009F1F74"/>
    <w:rsid w:val="009F577C"/>
    <w:rsid w:val="009F7D14"/>
    <w:rsid w:val="00A026A2"/>
    <w:rsid w:val="00AC20AB"/>
    <w:rsid w:val="00C6724D"/>
    <w:rsid w:val="00C74117"/>
    <w:rsid w:val="00D62430"/>
    <w:rsid w:val="00D80ABE"/>
    <w:rsid w:val="00D87F80"/>
    <w:rsid w:val="00E6149D"/>
    <w:rsid w:val="00E9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87D6"/>
  <w15:chartTrackingRefBased/>
  <w15:docId w15:val="{1A58D607-C017-4758-9F7D-231C16A9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5703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2022-08-30T08:58:00Z</cp:lastPrinted>
  <dcterms:created xsi:type="dcterms:W3CDTF">2022-08-30T10:03:00Z</dcterms:created>
  <dcterms:modified xsi:type="dcterms:W3CDTF">2022-08-30T10:03:00Z</dcterms:modified>
</cp:coreProperties>
</file>